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176B3A" w14:textId="77777777" w:rsidR="00BC3C24" w:rsidRDefault="003D757A">
      <w:pPr>
        <w:pStyle w:val="Heading2"/>
        <w:keepNext/>
        <w:keepLines/>
        <w:widowControl/>
        <w:tabs>
          <w:tab w:val="right" w:pos="9900"/>
        </w:tabs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Bibliography of Rita Nakashima Brock</w:t>
      </w:r>
    </w:p>
    <w:p w14:paraId="4D798D80" w14:textId="77777777" w:rsidR="00BC3C24" w:rsidRDefault="00BC3C24">
      <w:pPr>
        <w:pStyle w:val="Heading2"/>
        <w:keepNext/>
        <w:keepLines/>
        <w:widowControl/>
        <w:tabs>
          <w:tab w:val="right" w:pos="9900"/>
        </w:tabs>
        <w:rPr>
          <w:rFonts w:ascii="Times New Roman" w:hAnsi="Times New Roman"/>
          <w:sz w:val="24"/>
          <w:szCs w:val="20"/>
        </w:rPr>
      </w:pPr>
    </w:p>
    <w:p w14:paraId="4B364409" w14:textId="77777777" w:rsidR="00BC3C24" w:rsidRDefault="00BC3C24">
      <w:pPr>
        <w:pStyle w:val="Heading2"/>
        <w:keepNext/>
        <w:keepLines/>
        <w:widowControl/>
        <w:tabs>
          <w:tab w:val="right" w:pos="9900"/>
        </w:tabs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BOOKS</w:t>
      </w:r>
    </w:p>
    <w:p w14:paraId="7BDCF39E" w14:textId="77777777" w:rsidR="003D757A" w:rsidRDefault="003D757A" w:rsidP="003D757A"/>
    <w:p w14:paraId="667AF93F" w14:textId="77777777" w:rsidR="003D757A" w:rsidRDefault="003D757A" w:rsidP="003D757A">
      <w:pPr>
        <w:ind w:left="360" w:hanging="360"/>
      </w:pPr>
      <w:r>
        <w:t xml:space="preserve">       </w:t>
      </w:r>
      <w:r w:rsidRPr="003D757A">
        <w:rPr>
          <w:i/>
          <w:iCs/>
        </w:rPr>
        <w:t>Soul Repair: Recovering from Moral Injury after War</w:t>
      </w:r>
      <w:r>
        <w:t>, co-authored with Gabriella Lettini, Boston: Beacon Press, 2012.</w:t>
      </w:r>
    </w:p>
    <w:p w14:paraId="16B8C1AD" w14:textId="77777777" w:rsidR="003D757A" w:rsidRDefault="003D757A" w:rsidP="003D757A">
      <w:pPr>
        <w:ind w:left="360"/>
        <w:rPr>
          <w:i/>
          <w:iCs/>
        </w:rPr>
      </w:pPr>
    </w:p>
    <w:p w14:paraId="48EAD0E1" w14:textId="77777777" w:rsidR="003D757A" w:rsidRPr="003D757A" w:rsidRDefault="003D757A" w:rsidP="003D757A">
      <w:pPr>
        <w:ind w:left="360"/>
      </w:pPr>
      <w:r w:rsidRPr="003D757A">
        <w:rPr>
          <w:i/>
          <w:iCs/>
        </w:rPr>
        <w:t>Saving Paradise: How Christaintiy Traded Love of This World for Crucifixion and Empire</w:t>
      </w:r>
      <w:r>
        <w:t>, co-authored with  Rebecca Ann Parker. Boston: Beacon Press, 2008.</w:t>
      </w:r>
    </w:p>
    <w:p w14:paraId="735C2911" w14:textId="77777777" w:rsidR="00BC3C24" w:rsidRDefault="00BC3C24">
      <w:pPr>
        <w:pStyle w:val="Header"/>
        <w:keepLines/>
        <w:widowControl/>
        <w:tabs>
          <w:tab w:val="clear" w:pos="0"/>
          <w:tab w:val="clear" w:pos="4320"/>
          <w:tab w:val="clear" w:pos="8640"/>
          <w:tab w:val="clear" w:pos="9000"/>
          <w:tab w:val="clear" w:pos="9360"/>
          <w:tab w:val="right" w:pos="9900"/>
        </w:tabs>
        <w:rPr>
          <w:szCs w:val="20"/>
        </w:rPr>
      </w:pPr>
    </w:p>
    <w:p w14:paraId="31A06F82" w14:textId="77777777" w:rsidR="00BC3C24" w:rsidRDefault="00BC3C24">
      <w:pPr>
        <w:widowControl/>
        <w:tabs>
          <w:tab w:val="right" w:pos="9900"/>
        </w:tabs>
        <w:ind w:left="360"/>
        <w:jc w:val="both"/>
        <w:rPr>
          <w:szCs w:val="20"/>
        </w:rPr>
      </w:pPr>
      <w:r>
        <w:rPr>
          <w:i/>
          <w:iCs/>
          <w:szCs w:val="20"/>
        </w:rPr>
        <w:t>Proverbs of Ashes: Violence, Redemptive Suffering and the Search for What Saves Us,</w:t>
      </w:r>
      <w:r>
        <w:rPr>
          <w:szCs w:val="20"/>
        </w:rPr>
        <w:t xml:space="preserve"> co-authored with Rebecca Ann Parker. Boston: Beacon Press, 2001.</w:t>
      </w:r>
    </w:p>
    <w:p w14:paraId="72E28B4A" w14:textId="77777777" w:rsidR="00BC3C24" w:rsidRDefault="00BC3C24">
      <w:pPr>
        <w:widowControl/>
        <w:tabs>
          <w:tab w:val="right" w:pos="9900"/>
        </w:tabs>
        <w:ind w:left="361"/>
        <w:jc w:val="both"/>
        <w:rPr>
          <w:szCs w:val="20"/>
        </w:rPr>
      </w:pPr>
    </w:p>
    <w:p w14:paraId="78069781" w14:textId="77777777" w:rsidR="00BC3C24" w:rsidRDefault="00BC3C24">
      <w:pPr>
        <w:widowControl/>
        <w:tabs>
          <w:tab w:val="right" w:pos="9900"/>
        </w:tabs>
        <w:ind w:left="360"/>
        <w:jc w:val="both"/>
        <w:rPr>
          <w:szCs w:val="20"/>
        </w:rPr>
      </w:pPr>
      <w:r>
        <w:rPr>
          <w:i/>
          <w:iCs/>
          <w:szCs w:val="20"/>
        </w:rPr>
        <w:t>Casting Stones: Prostitution and Liberation in Asia and the United States</w:t>
      </w:r>
      <w:r>
        <w:rPr>
          <w:szCs w:val="20"/>
        </w:rPr>
        <w:t>, co-authored with Susan Brooks Thistlethwaite. Minneapolis: Fortress Press, 1996 (Catholic Religious Press, Gender Studies Award 1997).</w:t>
      </w:r>
    </w:p>
    <w:p w14:paraId="2FEF395C" w14:textId="77777777" w:rsidR="00BC3C24" w:rsidRDefault="00BC3C24">
      <w:pPr>
        <w:widowControl/>
        <w:tabs>
          <w:tab w:val="right" w:pos="9900"/>
        </w:tabs>
        <w:ind w:left="360"/>
        <w:jc w:val="both"/>
        <w:rPr>
          <w:szCs w:val="20"/>
        </w:rPr>
      </w:pPr>
    </w:p>
    <w:p w14:paraId="07783DE4" w14:textId="77777777" w:rsidR="00BC3C24" w:rsidRDefault="00BC3C24">
      <w:pPr>
        <w:widowControl/>
        <w:tabs>
          <w:tab w:val="right" w:pos="9900"/>
        </w:tabs>
        <w:ind w:left="360"/>
        <w:jc w:val="both"/>
        <w:rPr>
          <w:szCs w:val="20"/>
        </w:rPr>
      </w:pPr>
      <w:r>
        <w:rPr>
          <w:i/>
          <w:iCs/>
          <w:szCs w:val="20"/>
        </w:rPr>
        <w:t>Journeys By Heart: A Christology of Erotic Power</w:t>
      </w:r>
      <w:r>
        <w:rPr>
          <w:szCs w:val="20"/>
        </w:rPr>
        <w:t>.  New York: Crossroad Press, 1988 (Publisher's Women's Studies Award, 1988).</w:t>
      </w:r>
    </w:p>
    <w:p w14:paraId="2AEB0189" w14:textId="77777777" w:rsidR="00BC3C24" w:rsidRDefault="00BC3C24">
      <w:pPr>
        <w:pStyle w:val="Header"/>
        <w:widowControl/>
        <w:tabs>
          <w:tab w:val="clear" w:pos="0"/>
          <w:tab w:val="clear" w:pos="4320"/>
          <w:tab w:val="clear" w:pos="8640"/>
          <w:tab w:val="clear" w:pos="9000"/>
          <w:tab w:val="clear" w:pos="9360"/>
          <w:tab w:val="right" w:pos="9900"/>
        </w:tabs>
        <w:jc w:val="both"/>
        <w:rPr>
          <w:szCs w:val="20"/>
        </w:rPr>
      </w:pPr>
    </w:p>
    <w:p w14:paraId="14A6B6F8" w14:textId="77777777" w:rsidR="00BC3C24" w:rsidRDefault="00BC3C24">
      <w:pPr>
        <w:widowControl/>
        <w:tabs>
          <w:tab w:val="right" w:pos="9900"/>
        </w:tabs>
        <w:ind w:left="360"/>
        <w:jc w:val="both"/>
        <w:rPr>
          <w:szCs w:val="20"/>
        </w:rPr>
      </w:pPr>
      <w:r>
        <w:rPr>
          <w:szCs w:val="20"/>
        </w:rPr>
        <w:t xml:space="preserve">Ed. </w:t>
      </w:r>
      <w:r>
        <w:rPr>
          <w:i/>
          <w:iCs/>
          <w:szCs w:val="20"/>
        </w:rPr>
        <w:t>Setting the Table: Women in Theological Conversation</w:t>
      </w:r>
      <w:r>
        <w:rPr>
          <w:szCs w:val="20"/>
        </w:rPr>
        <w:t>. ed. with Claudia Camp and Serene Jones. St. Louis: Chalice Press, 1995.</w:t>
      </w:r>
    </w:p>
    <w:p w14:paraId="5AC60589" w14:textId="77777777" w:rsidR="00BC3C24" w:rsidRDefault="00BC3C24">
      <w:pPr>
        <w:widowControl/>
        <w:tabs>
          <w:tab w:val="right" w:pos="9900"/>
        </w:tabs>
        <w:jc w:val="both"/>
        <w:rPr>
          <w:szCs w:val="20"/>
        </w:rPr>
      </w:pPr>
    </w:p>
    <w:p w14:paraId="79CF3082" w14:textId="77777777" w:rsidR="00BC3C24" w:rsidRDefault="00BC3C24">
      <w:pPr>
        <w:widowControl/>
        <w:tabs>
          <w:tab w:val="right" w:pos="9900"/>
        </w:tabs>
        <w:ind w:left="360"/>
        <w:jc w:val="both"/>
        <w:rPr>
          <w:szCs w:val="20"/>
        </w:rPr>
      </w:pPr>
      <w:r>
        <w:rPr>
          <w:szCs w:val="20"/>
        </w:rPr>
        <w:t xml:space="preserve">Ed. </w:t>
      </w:r>
      <w:r>
        <w:rPr>
          <w:i/>
          <w:iCs/>
          <w:szCs w:val="20"/>
        </w:rPr>
        <w:t>Guide to the Perplexing: A Survival Manual for Women in Religious Studies</w:t>
      </w:r>
      <w:r>
        <w:rPr>
          <w:szCs w:val="20"/>
        </w:rPr>
        <w:t>.  Anthology ed. with Judith Plaskow. Atlanta: Scholars Press, 1992 (Author of approximately 30% of text).</w:t>
      </w:r>
    </w:p>
    <w:p w14:paraId="1C84DFF8" w14:textId="77777777" w:rsidR="00BC3C24" w:rsidRDefault="00BC3C24">
      <w:pPr>
        <w:widowControl/>
        <w:tabs>
          <w:tab w:val="right" w:pos="9900"/>
        </w:tabs>
        <w:ind w:left="360"/>
        <w:jc w:val="both"/>
        <w:rPr>
          <w:szCs w:val="20"/>
        </w:rPr>
      </w:pPr>
    </w:p>
    <w:p w14:paraId="3090E092" w14:textId="77777777" w:rsidR="00BC3C24" w:rsidRDefault="00BC3C24">
      <w:pPr>
        <w:widowControl/>
        <w:tabs>
          <w:tab w:val="right" w:pos="9900"/>
        </w:tabs>
        <w:jc w:val="both"/>
        <w:rPr>
          <w:i/>
          <w:iCs/>
          <w:szCs w:val="20"/>
        </w:rPr>
      </w:pPr>
    </w:p>
    <w:p w14:paraId="410412B6" w14:textId="77777777" w:rsidR="00BC3C24" w:rsidRDefault="00BC3C24">
      <w:pPr>
        <w:pStyle w:val="Heading7"/>
        <w:jc w:val="both"/>
      </w:pPr>
      <w:r>
        <w:t>ESSAYS</w:t>
      </w:r>
    </w:p>
    <w:p w14:paraId="544EA981" w14:textId="77777777" w:rsidR="00BC3C24" w:rsidRDefault="00BC3C24">
      <w:pPr>
        <w:widowControl/>
        <w:tabs>
          <w:tab w:val="right" w:pos="9900"/>
        </w:tabs>
        <w:jc w:val="both"/>
        <w:rPr>
          <w:szCs w:val="20"/>
        </w:rPr>
      </w:pPr>
    </w:p>
    <w:p w14:paraId="68C9AE73" w14:textId="77777777" w:rsidR="00BC3C24" w:rsidRDefault="00BC3C24">
      <w:pPr>
        <w:widowControl/>
        <w:tabs>
          <w:tab w:val="right" w:pos="9900"/>
        </w:tabs>
        <w:ind w:left="360"/>
        <w:jc w:val="both"/>
        <w:rPr>
          <w:szCs w:val="20"/>
        </w:rPr>
      </w:pPr>
      <w:r>
        <w:rPr>
          <w:szCs w:val="20"/>
        </w:rPr>
        <w:t xml:space="preserve">“Asian American Protestant Women.” co-authored with Nami Kim. </w:t>
      </w:r>
      <w:r>
        <w:rPr>
          <w:i/>
          <w:iCs/>
          <w:szCs w:val="20"/>
        </w:rPr>
        <w:t xml:space="preserve">The Encyclopedia of Women and Religion in North America. </w:t>
      </w:r>
      <w:r>
        <w:rPr>
          <w:szCs w:val="20"/>
        </w:rPr>
        <w:t>Ed</w:t>
      </w:r>
      <w:r>
        <w:rPr>
          <w:i/>
          <w:iCs/>
          <w:szCs w:val="20"/>
        </w:rPr>
        <w:t>.</w:t>
      </w:r>
      <w:r>
        <w:rPr>
          <w:szCs w:val="20"/>
        </w:rPr>
        <w:t xml:space="preserve"> Rosemary S. Keller and Rosemary R. Ruether, Bloomington, IN: Indiana U. Press, </w:t>
      </w:r>
      <w:r w:rsidR="003D757A">
        <w:rPr>
          <w:szCs w:val="20"/>
        </w:rPr>
        <w:t>2006.</w:t>
      </w:r>
    </w:p>
    <w:p w14:paraId="1C3663E5" w14:textId="77777777" w:rsidR="00BC3C24" w:rsidRDefault="00BC3C24">
      <w:pPr>
        <w:widowControl/>
        <w:tabs>
          <w:tab w:val="right" w:pos="9900"/>
        </w:tabs>
        <w:ind w:left="360"/>
        <w:jc w:val="both"/>
        <w:rPr>
          <w:szCs w:val="20"/>
        </w:rPr>
      </w:pPr>
    </w:p>
    <w:p w14:paraId="6DA3142B" w14:textId="77777777" w:rsidR="00BC3C24" w:rsidRDefault="00BC3C24">
      <w:pPr>
        <w:widowControl/>
        <w:tabs>
          <w:tab w:val="right" w:pos="9900"/>
        </w:tabs>
        <w:ind w:left="360"/>
        <w:jc w:val="both"/>
        <w:rPr>
          <w:szCs w:val="20"/>
        </w:rPr>
      </w:pPr>
      <w:r>
        <w:rPr>
          <w:szCs w:val="20"/>
        </w:rPr>
        <w:t xml:space="preserve"> “Marriage Troubles.” </w:t>
      </w:r>
      <w:r>
        <w:rPr>
          <w:i/>
          <w:iCs/>
          <w:szCs w:val="20"/>
        </w:rPr>
        <w:t>Body and Soul: Justice-Lovers Rethink Sexuality</w:t>
      </w:r>
      <w:r>
        <w:rPr>
          <w:szCs w:val="20"/>
        </w:rPr>
        <w:t>. Ed. Marvin Ellison and Sylvia Thorson-Smith. Cleveland, OH. Pilgrim Press, 2003.</w:t>
      </w:r>
    </w:p>
    <w:p w14:paraId="24499681" w14:textId="77777777" w:rsidR="00BC3C24" w:rsidRDefault="00BC3C24">
      <w:pPr>
        <w:widowControl/>
        <w:tabs>
          <w:tab w:val="right" w:pos="9900"/>
        </w:tabs>
        <w:ind w:left="360"/>
        <w:jc w:val="both"/>
        <w:rPr>
          <w:szCs w:val="20"/>
        </w:rPr>
      </w:pPr>
    </w:p>
    <w:p w14:paraId="361FA775" w14:textId="77777777" w:rsidR="00BC3C24" w:rsidRDefault="00BC3C24">
      <w:pPr>
        <w:widowControl/>
        <w:tabs>
          <w:tab w:val="right" w:pos="9900"/>
        </w:tabs>
        <w:ind w:left="360"/>
        <w:jc w:val="both"/>
        <w:rPr>
          <w:szCs w:val="20"/>
        </w:rPr>
      </w:pPr>
      <w:r>
        <w:rPr>
          <w:szCs w:val="20"/>
        </w:rPr>
        <w:t xml:space="preserve">“Shape-shifting Disturbances as Divine Presence.” </w:t>
      </w:r>
      <w:r>
        <w:rPr>
          <w:i/>
          <w:iCs/>
          <w:szCs w:val="20"/>
        </w:rPr>
        <w:t>The Future of Liberal Theology.</w:t>
      </w:r>
      <w:r>
        <w:rPr>
          <w:szCs w:val="20"/>
        </w:rPr>
        <w:t xml:space="preserve"> Ed. Mark D Chapman.</w:t>
      </w:r>
      <w:r>
        <w:rPr>
          <w:i/>
          <w:iCs/>
          <w:szCs w:val="20"/>
        </w:rPr>
        <w:t xml:space="preserve"> </w:t>
      </w:r>
      <w:r>
        <w:rPr>
          <w:szCs w:val="20"/>
        </w:rPr>
        <w:t>Aldershott, England: Ashgate Publishing, 2002: 170-190.</w:t>
      </w:r>
    </w:p>
    <w:p w14:paraId="7768101D" w14:textId="77777777" w:rsidR="00BC3C24" w:rsidRDefault="00BC3C24">
      <w:pPr>
        <w:widowControl/>
        <w:tabs>
          <w:tab w:val="right" w:pos="9900"/>
        </w:tabs>
        <w:ind w:left="360"/>
        <w:jc w:val="both"/>
        <w:rPr>
          <w:szCs w:val="20"/>
        </w:rPr>
      </w:pPr>
    </w:p>
    <w:p w14:paraId="6E3F15DA" w14:textId="77777777" w:rsidR="00BC3C24" w:rsidRDefault="00BC3C24">
      <w:pPr>
        <w:widowControl/>
        <w:tabs>
          <w:tab w:val="right" w:pos="9900"/>
        </w:tabs>
        <w:ind w:left="360"/>
        <w:jc w:val="both"/>
        <w:rPr>
          <w:szCs w:val="20"/>
        </w:rPr>
      </w:pPr>
      <w:r>
        <w:rPr>
          <w:szCs w:val="20"/>
        </w:rPr>
        <w:t>“Politicians</w:t>
      </w:r>
      <w:r>
        <w:rPr>
          <w:i/>
          <w:iCs/>
          <w:szCs w:val="20"/>
        </w:rPr>
        <w:t>,</w:t>
      </w:r>
      <w:r>
        <w:rPr>
          <w:szCs w:val="20"/>
        </w:rPr>
        <w:t xml:space="preserve"> Pastors, and Pimps: Christianity and Prostitution Policies.”</w:t>
      </w:r>
      <w:r>
        <w:rPr>
          <w:i/>
          <w:iCs/>
          <w:szCs w:val="20"/>
        </w:rPr>
        <w:t xml:space="preserve"> God Forbid: Religion and Sex in American Public Life</w:t>
      </w:r>
      <w:r>
        <w:rPr>
          <w:szCs w:val="20"/>
        </w:rPr>
        <w:t>.  Ed. Kathleen M. Sands. Oxford: Oxford University Press, 2000:254-261.</w:t>
      </w:r>
    </w:p>
    <w:p w14:paraId="05364D00" w14:textId="77777777" w:rsidR="00BC3C24" w:rsidRDefault="00BC3C24">
      <w:pPr>
        <w:pStyle w:val="Header"/>
        <w:widowControl/>
        <w:tabs>
          <w:tab w:val="clear" w:pos="0"/>
          <w:tab w:val="clear" w:pos="4320"/>
          <w:tab w:val="clear" w:pos="8640"/>
          <w:tab w:val="clear" w:pos="9000"/>
          <w:tab w:val="clear" w:pos="9360"/>
          <w:tab w:val="right" w:pos="9900"/>
        </w:tabs>
        <w:ind w:left="360"/>
        <w:jc w:val="both"/>
        <w:rPr>
          <w:szCs w:val="20"/>
        </w:rPr>
      </w:pPr>
    </w:p>
    <w:p w14:paraId="0F34B5C5" w14:textId="77777777" w:rsidR="00BC3C24" w:rsidRDefault="00BC3C24">
      <w:pPr>
        <w:widowControl/>
        <w:tabs>
          <w:tab w:val="right" w:pos="9900"/>
        </w:tabs>
        <w:ind w:left="360"/>
        <w:jc w:val="both"/>
        <w:rPr>
          <w:szCs w:val="20"/>
        </w:rPr>
      </w:pPr>
      <w:r>
        <w:rPr>
          <w:szCs w:val="20"/>
        </w:rPr>
        <w:t xml:space="preserve">“Dry Bones: The Legacy of Racism.” </w:t>
      </w:r>
      <w:r>
        <w:rPr>
          <w:i/>
          <w:iCs/>
          <w:szCs w:val="20"/>
        </w:rPr>
        <w:t xml:space="preserve">Radcliffe Quarterly, </w:t>
      </w:r>
      <w:r>
        <w:rPr>
          <w:szCs w:val="20"/>
        </w:rPr>
        <w:t>(Fall/Winter 1997): 24.</w:t>
      </w:r>
    </w:p>
    <w:p w14:paraId="742E05F4" w14:textId="77777777" w:rsidR="00BC3C24" w:rsidRDefault="00BC3C24">
      <w:pPr>
        <w:pStyle w:val="Header"/>
        <w:widowControl/>
        <w:tabs>
          <w:tab w:val="clear" w:pos="0"/>
          <w:tab w:val="clear" w:pos="4320"/>
          <w:tab w:val="clear" w:pos="8640"/>
          <w:tab w:val="clear" w:pos="9000"/>
          <w:tab w:val="clear" w:pos="9360"/>
          <w:tab w:val="right" w:pos="9900"/>
        </w:tabs>
        <w:ind w:left="360"/>
        <w:jc w:val="both"/>
        <w:rPr>
          <w:szCs w:val="20"/>
        </w:rPr>
      </w:pPr>
    </w:p>
    <w:p w14:paraId="24A7551B" w14:textId="77777777" w:rsidR="00BC3C24" w:rsidRDefault="00BC3C24">
      <w:pPr>
        <w:widowControl/>
        <w:tabs>
          <w:tab w:val="right" w:pos="9900"/>
        </w:tabs>
        <w:ind w:left="360"/>
        <w:jc w:val="both"/>
        <w:rPr>
          <w:szCs w:val="20"/>
        </w:rPr>
      </w:pPr>
      <w:r>
        <w:rPr>
          <w:szCs w:val="20"/>
        </w:rPr>
        <w:t xml:space="preserve">“Interstitial Integrity: Reflections Toward an Asian American Woman's Theology.” </w:t>
      </w:r>
      <w:r>
        <w:rPr>
          <w:i/>
          <w:iCs/>
          <w:szCs w:val="20"/>
        </w:rPr>
        <w:t>Contours: An Introduction to North American Theologies</w:t>
      </w:r>
      <w:r>
        <w:rPr>
          <w:szCs w:val="20"/>
        </w:rPr>
        <w:t>. Ed. Roger Badham. Louisville: Westminster Press, 1997.</w:t>
      </w:r>
    </w:p>
    <w:p w14:paraId="4278C333" w14:textId="77777777" w:rsidR="00BC3C24" w:rsidRDefault="00BC3C24">
      <w:pPr>
        <w:widowControl/>
        <w:tabs>
          <w:tab w:val="right" w:pos="9900"/>
        </w:tabs>
        <w:ind w:left="360"/>
        <w:jc w:val="both"/>
        <w:rPr>
          <w:szCs w:val="20"/>
        </w:rPr>
      </w:pPr>
    </w:p>
    <w:p w14:paraId="2DE565ED" w14:textId="77777777" w:rsidR="00BC3C24" w:rsidRDefault="00BC3C24">
      <w:pPr>
        <w:widowControl/>
        <w:tabs>
          <w:tab w:val="right" w:pos="9900"/>
        </w:tabs>
        <w:ind w:left="360"/>
        <w:jc w:val="both"/>
        <w:rPr>
          <w:szCs w:val="20"/>
        </w:rPr>
      </w:pPr>
      <w:r>
        <w:rPr>
          <w:szCs w:val="20"/>
        </w:rPr>
        <w:t xml:space="preserve">“Feminist Theories.” </w:t>
      </w:r>
      <w:r>
        <w:rPr>
          <w:i/>
          <w:iCs/>
          <w:szCs w:val="20"/>
        </w:rPr>
        <w:t>A Dictionary of Feminist Theologies</w:t>
      </w:r>
      <w:r>
        <w:rPr>
          <w:szCs w:val="20"/>
        </w:rPr>
        <w:t>. Eds. Shannon Clarkson and Letty Russell. Louisville: Westminster Press, 1996.</w:t>
      </w:r>
    </w:p>
    <w:p w14:paraId="54840C3D" w14:textId="77777777" w:rsidR="00BC3C24" w:rsidRDefault="00BC3C24">
      <w:pPr>
        <w:widowControl/>
        <w:tabs>
          <w:tab w:val="right" w:pos="9900"/>
        </w:tabs>
        <w:ind w:left="360"/>
        <w:jc w:val="both"/>
        <w:rPr>
          <w:szCs w:val="20"/>
        </w:rPr>
      </w:pPr>
    </w:p>
    <w:p w14:paraId="68D66383" w14:textId="77777777" w:rsidR="00BC3C24" w:rsidRDefault="00BC3C24">
      <w:pPr>
        <w:widowControl/>
        <w:tabs>
          <w:tab w:val="right" w:pos="9900"/>
        </w:tabs>
        <w:ind w:left="360"/>
        <w:jc w:val="both"/>
        <w:rPr>
          <w:szCs w:val="20"/>
        </w:rPr>
      </w:pPr>
      <w:r>
        <w:rPr>
          <w:szCs w:val="20"/>
        </w:rPr>
        <w:t xml:space="preserve">“Critical Reflections on Asian American Religious Identity: Response - Clearing the Tangled Vines.” </w:t>
      </w:r>
      <w:r>
        <w:rPr>
          <w:i/>
          <w:iCs/>
          <w:szCs w:val="20"/>
        </w:rPr>
        <w:t>Ameriasia Journal</w:t>
      </w:r>
      <w:r>
        <w:rPr>
          <w:szCs w:val="20"/>
        </w:rPr>
        <w:t>. 22, 1 (1996):181-186.</w:t>
      </w:r>
    </w:p>
    <w:p w14:paraId="03B49340" w14:textId="77777777" w:rsidR="00BC3C24" w:rsidRDefault="00BC3C24">
      <w:pPr>
        <w:widowControl/>
        <w:tabs>
          <w:tab w:val="right" w:pos="9900"/>
        </w:tabs>
        <w:ind w:left="360"/>
        <w:jc w:val="both"/>
        <w:rPr>
          <w:szCs w:val="20"/>
        </w:rPr>
      </w:pPr>
    </w:p>
    <w:p w14:paraId="4181BEFD" w14:textId="77777777" w:rsidR="00BC3C24" w:rsidRDefault="00BC3C24">
      <w:pPr>
        <w:widowControl/>
        <w:tabs>
          <w:tab w:val="right" w:pos="9900"/>
        </w:tabs>
        <w:ind w:left="360"/>
        <w:jc w:val="both"/>
        <w:rPr>
          <w:szCs w:val="20"/>
        </w:rPr>
      </w:pPr>
      <w:r>
        <w:rPr>
          <w:szCs w:val="20"/>
        </w:rPr>
        <w:t>“Private, Public, and Somewhere in Between: Lessons from the History of Asian-Pacific American Women.”</w:t>
      </w:r>
    </w:p>
    <w:p w14:paraId="2988C75A" w14:textId="77777777" w:rsidR="00BC3C24" w:rsidRDefault="00BC3C24">
      <w:pPr>
        <w:widowControl/>
        <w:tabs>
          <w:tab w:val="right" w:pos="9900"/>
        </w:tabs>
        <w:ind w:left="360"/>
        <w:jc w:val="both"/>
        <w:rPr>
          <w:szCs w:val="20"/>
        </w:rPr>
      </w:pPr>
      <w:r>
        <w:rPr>
          <w:szCs w:val="20"/>
        </w:rPr>
        <w:t xml:space="preserve"> “Special Section: Feminism and Family Values.” </w:t>
      </w:r>
      <w:r>
        <w:rPr>
          <w:i/>
          <w:iCs/>
          <w:szCs w:val="20"/>
        </w:rPr>
        <w:t>Journal of Feminist Studies in Religion</w:t>
      </w:r>
      <w:r>
        <w:rPr>
          <w:szCs w:val="20"/>
        </w:rPr>
        <w:t>. 12, 1 (Spring 1996): 127-132.</w:t>
      </w:r>
    </w:p>
    <w:p w14:paraId="7F54A08F" w14:textId="77777777" w:rsidR="00BC3C24" w:rsidRDefault="00BC3C24">
      <w:pPr>
        <w:widowControl/>
        <w:tabs>
          <w:tab w:val="right" w:pos="9900"/>
        </w:tabs>
        <w:ind w:left="360"/>
        <w:jc w:val="both"/>
        <w:rPr>
          <w:szCs w:val="20"/>
        </w:rPr>
      </w:pPr>
    </w:p>
    <w:p w14:paraId="6CA0781F" w14:textId="77777777" w:rsidR="00BC3C24" w:rsidRDefault="00BC3C24">
      <w:pPr>
        <w:widowControl/>
        <w:tabs>
          <w:tab w:val="right" w:pos="9900"/>
        </w:tabs>
        <w:ind w:left="360"/>
        <w:jc w:val="both"/>
        <w:rPr>
          <w:szCs w:val="20"/>
        </w:rPr>
      </w:pPr>
      <w:r>
        <w:rPr>
          <w:szCs w:val="20"/>
        </w:rPr>
        <w:lastRenderedPageBreak/>
        <w:t xml:space="preserve">“Interstitial Integrity: A Sermon.” </w:t>
      </w:r>
      <w:r>
        <w:rPr>
          <w:i/>
          <w:iCs/>
          <w:szCs w:val="20"/>
        </w:rPr>
        <w:t>Impact</w:t>
      </w:r>
      <w:r>
        <w:rPr>
          <w:szCs w:val="20"/>
        </w:rPr>
        <w:t>. 36 (1996): 46-52.</w:t>
      </w:r>
    </w:p>
    <w:p w14:paraId="632D25EF" w14:textId="77777777" w:rsidR="00BC3C24" w:rsidRDefault="00BC3C24">
      <w:pPr>
        <w:widowControl/>
        <w:tabs>
          <w:tab w:val="right" w:pos="9900"/>
        </w:tabs>
        <w:jc w:val="both"/>
        <w:rPr>
          <w:szCs w:val="20"/>
        </w:rPr>
      </w:pPr>
    </w:p>
    <w:p w14:paraId="56153896" w14:textId="77777777" w:rsidR="00BC3C24" w:rsidRDefault="00BC3C24">
      <w:pPr>
        <w:widowControl/>
        <w:tabs>
          <w:tab w:val="right" w:pos="9900"/>
        </w:tabs>
        <w:ind w:left="360"/>
        <w:jc w:val="both"/>
        <w:rPr>
          <w:szCs w:val="20"/>
        </w:rPr>
      </w:pPr>
      <w:r>
        <w:rPr>
          <w:szCs w:val="20"/>
        </w:rPr>
        <w:t xml:space="preserve">“Ending Innocence and Nurturing Willfulness.” </w:t>
      </w:r>
      <w:r>
        <w:rPr>
          <w:i/>
          <w:iCs/>
          <w:szCs w:val="20"/>
        </w:rPr>
        <w:t>Violence Against Women and Children: A Religious Sourcebook</w:t>
      </w:r>
      <w:r>
        <w:rPr>
          <w:szCs w:val="20"/>
        </w:rPr>
        <w:t>. Eds. Carol J. Adams and Marie M. Fortune. New York: Continuum Publishing Group, 1995.</w:t>
      </w:r>
    </w:p>
    <w:p w14:paraId="0728A883" w14:textId="77777777" w:rsidR="00BC3C24" w:rsidRDefault="00BC3C24">
      <w:pPr>
        <w:widowControl/>
        <w:tabs>
          <w:tab w:val="right" w:pos="9900"/>
        </w:tabs>
        <w:ind w:left="360"/>
        <w:jc w:val="both"/>
        <w:rPr>
          <w:szCs w:val="20"/>
        </w:rPr>
      </w:pPr>
    </w:p>
    <w:p w14:paraId="3DD57126" w14:textId="77777777" w:rsidR="00BC3C24" w:rsidRDefault="00BC3C24">
      <w:pPr>
        <w:widowControl/>
        <w:tabs>
          <w:tab w:val="right" w:pos="9900"/>
        </w:tabs>
        <w:ind w:left="360"/>
        <w:jc w:val="both"/>
        <w:rPr>
          <w:szCs w:val="20"/>
        </w:rPr>
      </w:pPr>
      <w:r>
        <w:rPr>
          <w:szCs w:val="20"/>
        </w:rPr>
        <w:t xml:space="preserve">“On Mirrors, Motherroot, and Memory.” </w:t>
      </w:r>
      <w:r>
        <w:rPr>
          <w:i/>
          <w:iCs/>
          <w:szCs w:val="20"/>
        </w:rPr>
        <w:t>Church and Society</w:t>
      </w:r>
      <w:r>
        <w:rPr>
          <w:szCs w:val="20"/>
        </w:rPr>
        <w:t>. (May 1994). (Winner of Associated Religious Press Award for Theological Reflection, May 1995)</w:t>
      </w:r>
    </w:p>
    <w:p w14:paraId="40628430" w14:textId="77777777" w:rsidR="00BC3C24" w:rsidRDefault="00BC3C24">
      <w:pPr>
        <w:widowControl/>
        <w:tabs>
          <w:tab w:val="right" w:pos="9900"/>
        </w:tabs>
        <w:ind w:left="360"/>
        <w:jc w:val="both"/>
        <w:rPr>
          <w:szCs w:val="20"/>
        </w:rPr>
      </w:pPr>
    </w:p>
    <w:p w14:paraId="1E7606EC" w14:textId="77777777" w:rsidR="00BC3C24" w:rsidRDefault="00BC3C24">
      <w:pPr>
        <w:widowControl/>
        <w:tabs>
          <w:tab w:val="right" w:pos="9900"/>
        </w:tabs>
        <w:ind w:left="360"/>
        <w:jc w:val="both"/>
        <w:rPr>
          <w:szCs w:val="20"/>
        </w:rPr>
      </w:pPr>
      <w:r>
        <w:rPr>
          <w:szCs w:val="20"/>
        </w:rPr>
        <w:t xml:space="preserve">“Dusting the Bible on the Floor: A Hermeneutics of Wisdom.” </w:t>
      </w:r>
      <w:r>
        <w:rPr>
          <w:i/>
          <w:iCs/>
          <w:szCs w:val="20"/>
        </w:rPr>
        <w:t>Searching the Scriptures: A Feminist Introduction</w:t>
      </w:r>
      <w:r>
        <w:rPr>
          <w:szCs w:val="20"/>
        </w:rPr>
        <w:t>. Ed. Elisabeth Schussler Fiorenza.  New York: Crossroad Press, 1993.</w:t>
      </w:r>
    </w:p>
    <w:p w14:paraId="30F44B46" w14:textId="77777777" w:rsidR="00BC3C24" w:rsidRDefault="00BC3C24">
      <w:pPr>
        <w:widowControl/>
        <w:tabs>
          <w:tab w:val="right" w:pos="9900"/>
        </w:tabs>
        <w:ind w:left="360"/>
        <w:jc w:val="both"/>
        <w:rPr>
          <w:szCs w:val="20"/>
        </w:rPr>
      </w:pPr>
    </w:p>
    <w:p w14:paraId="26F89778" w14:textId="77777777" w:rsidR="00BC3C24" w:rsidRDefault="00BC3C24">
      <w:pPr>
        <w:widowControl/>
        <w:tabs>
          <w:tab w:val="right" w:pos="9900"/>
        </w:tabs>
        <w:ind w:left="360"/>
        <w:jc w:val="both"/>
        <w:rPr>
          <w:szCs w:val="20"/>
        </w:rPr>
      </w:pPr>
      <w:r>
        <w:rPr>
          <w:szCs w:val="20"/>
        </w:rPr>
        <w:t xml:space="preserve">“Messages from My Grandmothers.” </w:t>
      </w:r>
      <w:r>
        <w:rPr>
          <w:i/>
          <w:iCs/>
          <w:szCs w:val="20"/>
        </w:rPr>
        <w:t>Impact</w:t>
      </w:r>
      <w:r>
        <w:rPr>
          <w:szCs w:val="20"/>
        </w:rPr>
        <w:t>. 30 (1993): 40-47 (Stanford University Centennial Baccalaureate Sermon).</w:t>
      </w:r>
    </w:p>
    <w:p w14:paraId="29D7A4AC" w14:textId="77777777" w:rsidR="00BC3C24" w:rsidRDefault="00BC3C24">
      <w:pPr>
        <w:widowControl/>
        <w:tabs>
          <w:tab w:val="right" w:pos="9900"/>
        </w:tabs>
        <w:ind w:left="360"/>
        <w:jc w:val="both"/>
        <w:rPr>
          <w:szCs w:val="20"/>
        </w:rPr>
      </w:pPr>
    </w:p>
    <w:p w14:paraId="50D5184D" w14:textId="77777777" w:rsidR="00BC3C24" w:rsidRDefault="00BC3C24">
      <w:pPr>
        <w:widowControl/>
        <w:tabs>
          <w:tab w:val="right" w:pos="9900"/>
        </w:tabs>
        <w:ind w:left="360"/>
        <w:jc w:val="both"/>
        <w:rPr>
          <w:szCs w:val="20"/>
        </w:rPr>
      </w:pPr>
      <w:r>
        <w:rPr>
          <w:szCs w:val="20"/>
        </w:rPr>
        <w:t xml:space="preserve">“Shooting for Fun: The Military Sexual Exploitation of Women.” </w:t>
      </w:r>
      <w:r>
        <w:rPr>
          <w:i/>
          <w:iCs/>
          <w:szCs w:val="20"/>
        </w:rPr>
        <w:t>The Disciple</w:t>
      </w:r>
      <w:r>
        <w:rPr>
          <w:szCs w:val="20"/>
        </w:rPr>
        <w:t>. 131, 5 (May 1993).</w:t>
      </w:r>
    </w:p>
    <w:p w14:paraId="1A121632" w14:textId="77777777" w:rsidR="00BC3C24" w:rsidRDefault="00BC3C24">
      <w:pPr>
        <w:widowControl/>
        <w:tabs>
          <w:tab w:val="right" w:pos="9900"/>
        </w:tabs>
        <w:ind w:left="360"/>
        <w:jc w:val="both"/>
        <w:rPr>
          <w:szCs w:val="20"/>
        </w:rPr>
      </w:pPr>
    </w:p>
    <w:p w14:paraId="42EA35EF" w14:textId="77777777" w:rsidR="00BC3C24" w:rsidRDefault="00BC3C24">
      <w:pPr>
        <w:widowControl/>
        <w:tabs>
          <w:tab w:val="right" w:pos="9900"/>
        </w:tabs>
        <w:ind w:left="360"/>
        <w:jc w:val="both"/>
        <w:rPr>
          <w:szCs w:val="20"/>
        </w:rPr>
      </w:pPr>
      <w:r>
        <w:rPr>
          <w:szCs w:val="20"/>
        </w:rPr>
        <w:t xml:space="preserve">"Dusting the Bible on the Floor." </w:t>
      </w:r>
      <w:r>
        <w:rPr>
          <w:i/>
          <w:iCs/>
          <w:szCs w:val="20"/>
        </w:rPr>
        <w:t>In God's Image</w:t>
      </w:r>
      <w:r>
        <w:rPr>
          <w:szCs w:val="20"/>
        </w:rPr>
        <w:t>. 11, 3 (Fall 1992): 3-9.</w:t>
      </w:r>
    </w:p>
    <w:p w14:paraId="2E23ED63" w14:textId="77777777" w:rsidR="00BC3C24" w:rsidRDefault="00BC3C24">
      <w:pPr>
        <w:widowControl/>
        <w:tabs>
          <w:tab w:val="right" w:pos="9900"/>
        </w:tabs>
        <w:ind w:left="360"/>
        <w:jc w:val="both"/>
        <w:rPr>
          <w:szCs w:val="20"/>
        </w:rPr>
      </w:pPr>
    </w:p>
    <w:p w14:paraId="3356C775" w14:textId="77777777" w:rsidR="00BC3C24" w:rsidRDefault="00BC3C24">
      <w:pPr>
        <w:widowControl/>
        <w:tabs>
          <w:tab w:val="right" w:pos="9900"/>
        </w:tabs>
        <w:ind w:left="360"/>
        <w:jc w:val="both"/>
        <w:rPr>
          <w:szCs w:val="20"/>
        </w:rPr>
      </w:pPr>
      <w:r>
        <w:rPr>
          <w:szCs w:val="20"/>
        </w:rPr>
        <w:t xml:space="preserve">“Meticulous Mercy Is the Work of Travelers.” </w:t>
      </w:r>
      <w:r>
        <w:rPr>
          <w:i/>
          <w:iCs/>
          <w:szCs w:val="20"/>
        </w:rPr>
        <w:t>Bread Afresh, Wine Anew</w:t>
      </w:r>
      <w:r>
        <w:rPr>
          <w:szCs w:val="20"/>
        </w:rPr>
        <w:t>. Eds. Joan Campbell and David Polk.  St. Louis: Chalice Press, 1991.</w:t>
      </w:r>
    </w:p>
    <w:p w14:paraId="232E9AD6" w14:textId="77777777" w:rsidR="00BC3C24" w:rsidRDefault="00BC3C24">
      <w:pPr>
        <w:widowControl/>
        <w:tabs>
          <w:tab w:val="right" w:pos="9900"/>
        </w:tabs>
        <w:ind w:left="360"/>
        <w:jc w:val="both"/>
        <w:rPr>
          <w:szCs w:val="20"/>
        </w:rPr>
      </w:pPr>
    </w:p>
    <w:p w14:paraId="4DF6DA95" w14:textId="77777777" w:rsidR="00BC3C24" w:rsidRDefault="00BC3C24">
      <w:pPr>
        <w:widowControl/>
        <w:tabs>
          <w:tab w:val="right" w:pos="9900"/>
        </w:tabs>
        <w:ind w:left="360"/>
        <w:jc w:val="both"/>
        <w:rPr>
          <w:szCs w:val="20"/>
        </w:rPr>
      </w:pPr>
      <w:r>
        <w:rPr>
          <w:szCs w:val="20"/>
        </w:rPr>
        <w:t xml:space="preserve">Reflections on Visiting China. </w:t>
      </w:r>
      <w:r>
        <w:rPr>
          <w:i/>
          <w:iCs/>
          <w:szCs w:val="20"/>
        </w:rPr>
        <w:t>In God's Image</w:t>
      </w:r>
      <w:r>
        <w:rPr>
          <w:szCs w:val="20"/>
        </w:rPr>
        <w:t>. 10, 3 (Autumn, 1991): 40-42.</w:t>
      </w:r>
    </w:p>
    <w:p w14:paraId="122C73FA" w14:textId="77777777" w:rsidR="00BC3C24" w:rsidRDefault="00BC3C24">
      <w:pPr>
        <w:widowControl/>
        <w:tabs>
          <w:tab w:val="right" w:pos="9900"/>
        </w:tabs>
        <w:ind w:left="360"/>
        <w:jc w:val="both"/>
        <w:rPr>
          <w:szCs w:val="20"/>
        </w:rPr>
      </w:pPr>
    </w:p>
    <w:p w14:paraId="4E69FC3C" w14:textId="77777777" w:rsidR="00BC3C24" w:rsidRDefault="00BC3C24">
      <w:pPr>
        <w:widowControl/>
        <w:tabs>
          <w:tab w:val="right" w:pos="9900"/>
        </w:tabs>
        <w:ind w:left="360"/>
        <w:jc w:val="both"/>
        <w:rPr>
          <w:szCs w:val="20"/>
        </w:rPr>
      </w:pPr>
      <w:r>
        <w:rPr>
          <w:szCs w:val="20"/>
        </w:rPr>
        <w:t xml:space="preserve">Ed. “The Questions That Won't Go Away: A Dialogue About Women in Buddhism and Christianity.”  </w:t>
      </w:r>
      <w:r>
        <w:rPr>
          <w:i/>
          <w:iCs/>
          <w:szCs w:val="20"/>
        </w:rPr>
        <w:t>Journal of Feminist Studies in Religion -</w:t>
      </w:r>
      <w:r>
        <w:rPr>
          <w:szCs w:val="20"/>
        </w:rPr>
        <w:t xml:space="preserve"> 6, 2 (Fall 1990): 87-120. </w:t>
      </w:r>
    </w:p>
    <w:p w14:paraId="52FE6F66" w14:textId="77777777" w:rsidR="00BC3C24" w:rsidRDefault="00BC3C24">
      <w:pPr>
        <w:widowControl/>
        <w:tabs>
          <w:tab w:val="right" w:pos="9900"/>
        </w:tabs>
        <w:rPr>
          <w:szCs w:val="20"/>
        </w:rPr>
      </w:pPr>
    </w:p>
    <w:p w14:paraId="06048196" w14:textId="77777777" w:rsidR="00BC3C24" w:rsidRDefault="00BC3C24">
      <w:pPr>
        <w:widowControl/>
        <w:tabs>
          <w:tab w:val="right" w:pos="9900"/>
        </w:tabs>
        <w:ind w:left="360"/>
        <w:jc w:val="both"/>
        <w:rPr>
          <w:szCs w:val="20"/>
        </w:rPr>
      </w:pPr>
      <w:r>
        <w:rPr>
          <w:szCs w:val="20"/>
        </w:rPr>
        <w:tab/>
        <w:t xml:space="preserve">“On Mirrors, Mists, Murmurs and the Way to an Asian American Theology.” </w:t>
      </w:r>
      <w:r>
        <w:rPr>
          <w:i/>
          <w:iCs/>
          <w:szCs w:val="20"/>
        </w:rPr>
        <w:t>Weaving the Visions: New Patterns in Feminist Spirituality</w:t>
      </w:r>
      <w:r>
        <w:rPr>
          <w:szCs w:val="20"/>
        </w:rPr>
        <w:t>. Eds. Carol Christ and Judith Plaskow. New York: Harper and Row, 1989.</w:t>
      </w:r>
    </w:p>
    <w:p w14:paraId="75EC0FAF" w14:textId="77777777" w:rsidR="00BC3C24" w:rsidRDefault="00BC3C24">
      <w:pPr>
        <w:widowControl/>
        <w:tabs>
          <w:tab w:val="right" w:pos="9900"/>
        </w:tabs>
        <w:ind w:left="360"/>
        <w:jc w:val="both"/>
        <w:rPr>
          <w:szCs w:val="20"/>
        </w:rPr>
      </w:pPr>
    </w:p>
    <w:p w14:paraId="7C22B59D" w14:textId="77777777" w:rsidR="00BC3C24" w:rsidRDefault="00BC3C24">
      <w:pPr>
        <w:widowControl/>
        <w:tabs>
          <w:tab w:val="right" w:pos="9900"/>
        </w:tabs>
        <w:ind w:left="360"/>
        <w:jc w:val="both"/>
        <w:rPr>
          <w:szCs w:val="20"/>
        </w:rPr>
      </w:pPr>
      <w:r>
        <w:rPr>
          <w:szCs w:val="20"/>
        </w:rPr>
        <w:t xml:space="preserve">“The Other Half of the Basket: Asian American Women and the Search for a Theological Home.” Co-authored with Naomi Southard.  </w:t>
      </w:r>
      <w:r>
        <w:rPr>
          <w:i/>
          <w:iCs/>
          <w:szCs w:val="20"/>
        </w:rPr>
        <w:t>Journal of Feminist Studies in Religion</w:t>
      </w:r>
      <w:r>
        <w:rPr>
          <w:szCs w:val="20"/>
        </w:rPr>
        <w:t>. 3, 2 (Fall 1987): 135</w:t>
      </w:r>
      <w:r>
        <w:rPr>
          <w:szCs w:val="20"/>
        </w:rPr>
        <w:noBreakHyphen/>
        <w:t>149.</w:t>
      </w:r>
    </w:p>
    <w:p w14:paraId="5A9E50C7" w14:textId="77777777" w:rsidR="00BC3C24" w:rsidRDefault="00BC3C24">
      <w:pPr>
        <w:widowControl/>
        <w:tabs>
          <w:tab w:val="right" w:pos="9900"/>
        </w:tabs>
        <w:jc w:val="both"/>
        <w:rPr>
          <w:szCs w:val="20"/>
        </w:rPr>
      </w:pPr>
    </w:p>
    <w:p w14:paraId="068DCF2B" w14:textId="77777777" w:rsidR="00BC3C24" w:rsidRDefault="00BC3C24">
      <w:pPr>
        <w:widowControl/>
        <w:tabs>
          <w:tab w:val="right" w:pos="9900"/>
        </w:tabs>
        <w:ind w:left="360"/>
        <w:jc w:val="both"/>
        <w:rPr>
          <w:szCs w:val="20"/>
        </w:rPr>
      </w:pPr>
      <w:r>
        <w:rPr>
          <w:szCs w:val="20"/>
        </w:rPr>
        <w:t xml:space="preserve">Ed. “Special Section: Asian Women Theologians Respond to American Feminism.” </w:t>
      </w:r>
      <w:r>
        <w:rPr>
          <w:i/>
          <w:iCs/>
          <w:szCs w:val="20"/>
        </w:rPr>
        <w:t xml:space="preserve">Journal of Feminist Studies in Religion </w:t>
      </w:r>
      <w:r>
        <w:rPr>
          <w:szCs w:val="20"/>
        </w:rPr>
        <w:t>.  3, 2 (Fall 1987): 103</w:t>
      </w:r>
      <w:r>
        <w:rPr>
          <w:szCs w:val="20"/>
        </w:rPr>
        <w:noBreakHyphen/>
        <w:t xml:space="preserve">128. </w:t>
      </w:r>
    </w:p>
    <w:p w14:paraId="0951552E" w14:textId="77777777" w:rsidR="00BC3C24" w:rsidRDefault="00BC3C24">
      <w:pPr>
        <w:widowControl/>
        <w:tabs>
          <w:tab w:val="left" w:pos="360"/>
          <w:tab w:val="right" w:pos="9900"/>
        </w:tabs>
        <w:ind w:left="360"/>
        <w:jc w:val="both"/>
        <w:rPr>
          <w:sz w:val="18"/>
          <w:szCs w:val="18"/>
        </w:rPr>
      </w:pPr>
    </w:p>
    <w:p w14:paraId="103D6DCD" w14:textId="77777777" w:rsidR="00BC3C24" w:rsidRDefault="00BC3C24">
      <w:pPr>
        <w:widowControl/>
        <w:tabs>
          <w:tab w:val="left" w:pos="360"/>
          <w:tab w:val="right" w:pos="9900"/>
        </w:tabs>
        <w:ind w:left="360"/>
        <w:jc w:val="both"/>
        <w:rPr>
          <w:szCs w:val="20"/>
        </w:rPr>
      </w:pPr>
      <w:r>
        <w:rPr>
          <w:szCs w:val="20"/>
        </w:rPr>
        <w:t xml:space="preserve">“On Weaving and Soaring.” </w:t>
      </w:r>
      <w:r>
        <w:rPr>
          <w:i/>
          <w:iCs/>
          <w:szCs w:val="20"/>
        </w:rPr>
        <w:t>Journal of Feminist Studies in Religion</w:t>
      </w:r>
      <w:r>
        <w:rPr>
          <w:szCs w:val="20"/>
        </w:rPr>
        <w:t>. 3, 2 (Fall 1987): 103-106.</w:t>
      </w:r>
    </w:p>
    <w:p w14:paraId="1FAA0BC5" w14:textId="77777777" w:rsidR="00BC3C24" w:rsidRDefault="00BC3C24">
      <w:pPr>
        <w:widowControl/>
        <w:tabs>
          <w:tab w:val="left" w:pos="360"/>
          <w:tab w:val="right" w:pos="9900"/>
        </w:tabs>
        <w:ind w:left="360"/>
        <w:jc w:val="both"/>
        <w:rPr>
          <w:szCs w:val="20"/>
        </w:rPr>
      </w:pPr>
    </w:p>
    <w:p w14:paraId="5992442E" w14:textId="77777777" w:rsidR="00BC3C24" w:rsidRDefault="00BC3C24">
      <w:pPr>
        <w:widowControl/>
        <w:tabs>
          <w:tab w:val="left" w:pos="360"/>
          <w:tab w:val="right" w:pos="9900"/>
        </w:tabs>
        <w:ind w:left="360"/>
        <w:jc w:val="both"/>
        <w:rPr>
          <w:szCs w:val="20"/>
        </w:rPr>
      </w:pPr>
      <w:r>
        <w:rPr>
          <w:szCs w:val="20"/>
        </w:rPr>
        <w:t xml:space="preserve">“The Courage to Choose/The Commitment to Being Chosen.” </w:t>
      </w:r>
      <w:r>
        <w:rPr>
          <w:i/>
          <w:iCs/>
          <w:szCs w:val="20"/>
        </w:rPr>
        <w:t>Impact: Disciples of Christ on the Pacific Slope.</w:t>
      </w:r>
      <w:r>
        <w:rPr>
          <w:szCs w:val="20"/>
        </w:rPr>
        <w:t xml:space="preserve"> 19 (1987): 40</w:t>
      </w:r>
      <w:r>
        <w:rPr>
          <w:szCs w:val="20"/>
        </w:rPr>
        <w:noBreakHyphen/>
        <w:t>47.</w:t>
      </w:r>
    </w:p>
    <w:p w14:paraId="5B4E7AB7" w14:textId="77777777" w:rsidR="00BC3C24" w:rsidRDefault="00BC3C24">
      <w:pPr>
        <w:widowControl/>
        <w:tabs>
          <w:tab w:val="left" w:pos="360"/>
          <w:tab w:val="right" w:pos="9900"/>
        </w:tabs>
        <w:ind w:left="360"/>
        <w:jc w:val="both"/>
        <w:rPr>
          <w:szCs w:val="20"/>
        </w:rPr>
      </w:pPr>
    </w:p>
    <w:p w14:paraId="6CC6AECC" w14:textId="77777777" w:rsidR="00BC3C24" w:rsidRDefault="00BC3C24">
      <w:pPr>
        <w:widowControl/>
        <w:tabs>
          <w:tab w:val="left" w:pos="360"/>
          <w:tab w:val="right" w:pos="9900"/>
        </w:tabs>
        <w:ind w:left="360"/>
        <w:jc w:val="both"/>
        <w:rPr>
          <w:szCs w:val="20"/>
        </w:rPr>
      </w:pPr>
      <w:r>
        <w:rPr>
          <w:szCs w:val="20"/>
        </w:rPr>
        <w:t xml:space="preserve">"Asian Americans Need Second Invitation." </w:t>
      </w:r>
      <w:r>
        <w:rPr>
          <w:i/>
          <w:iCs/>
          <w:szCs w:val="20"/>
        </w:rPr>
        <w:t>The Disciple.</w:t>
      </w:r>
      <w:r>
        <w:rPr>
          <w:szCs w:val="20"/>
        </w:rPr>
        <w:t xml:space="preserve"> 14, 7 (July 1987): 60</w:t>
      </w:r>
      <w:r>
        <w:rPr>
          <w:szCs w:val="20"/>
        </w:rPr>
        <w:noBreakHyphen/>
        <w:t>61.</w:t>
      </w:r>
    </w:p>
    <w:p w14:paraId="1D2CACAA" w14:textId="77777777" w:rsidR="00BC3C24" w:rsidRDefault="00BC3C24">
      <w:pPr>
        <w:widowControl/>
        <w:tabs>
          <w:tab w:val="left" w:pos="360"/>
          <w:tab w:val="right" w:pos="9900"/>
        </w:tabs>
        <w:ind w:left="360"/>
        <w:jc w:val="both"/>
        <w:rPr>
          <w:szCs w:val="20"/>
        </w:rPr>
      </w:pPr>
    </w:p>
    <w:p w14:paraId="55E8C69B" w14:textId="77777777" w:rsidR="00BC3C24" w:rsidRDefault="00BC3C24">
      <w:pPr>
        <w:pStyle w:val="Heading2"/>
        <w:keepNext/>
        <w:keepLines/>
        <w:widowControl/>
        <w:tabs>
          <w:tab w:val="right" w:pos="9900"/>
        </w:tabs>
      </w:pPr>
    </w:p>
    <w:p w14:paraId="5E1801C5" w14:textId="77777777" w:rsidR="00BC3C24" w:rsidRDefault="00BC3C24"/>
    <w:sectPr w:rsidR="00BC3C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EAA"/>
    <w:rsid w:val="00335EAA"/>
    <w:rsid w:val="003D757A"/>
    <w:rsid w:val="00B71B50"/>
    <w:rsid w:val="00BC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3E3942"/>
  <w15:chartTrackingRefBased/>
  <w15:docId w15:val="{E188AA89-4B70-4CE7-876B-94C3BF601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  <w:lang w:eastAsia="en-US"/>
    </w:rPr>
  </w:style>
  <w:style w:type="paragraph" w:styleId="Heading2">
    <w:name w:val="heading 2"/>
    <w:basedOn w:val="Normal"/>
    <w:next w:val="Normal"/>
    <w:qFormat/>
    <w:pPr>
      <w:outlineLvl w:val="1"/>
    </w:pPr>
    <w:rPr>
      <w:rFonts w:ascii="Arial Rounded MT Bold" w:hAnsi="Arial Rounded MT Bold"/>
      <w:b/>
      <w:bCs/>
    </w:rPr>
  </w:style>
  <w:style w:type="paragraph" w:styleId="Heading7">
    <w:name w:val="heading 7"/>
    <w:basedOn w:val="Normal"/>
    <w:next w:val="Normal"/>
    <w:qFormat/>
    <w:pPr>
      <w:keepNext/>
      <w:widowControl/>
      <w:tabs>
        <w:tab w:val="right" w:pos="9900"/>
      </w:tabs>
      <w:outlineLvl w:val="6"/>
    </w:pPr>
    <w:rPr>
      <w:b/>
      <w:bCs/>
      <w:sz w:val="22"/>
      <w:szCs w:val="20"/>
    </w:rPr>
  </w:style>
  <w:style w:type="paragraph" w:styleId="Heading8">
    <w:name w:val="heading 8"/>
    <w:basedOn w:val="Normal"/>
    <w:next w:val="Normal"/>
    <w:qFormat/>
    <w:pPr>
      <w:keepNext/>
      <w:widowControl/>
      <w:tabs>
        <w:tab w:val="right" w:pos="9900"/>
      </w:tabs>
      <w:ind w:left="360" w:right="-720"/>
      <w:outlineLvl w:val="7"/>
    </w:pPr>
    <w:rPr>
      <w:smallCaps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left" w:pos="0"/>
        <w:tab w:val="center" w:pos="4320"/>
        <w:tab w:val="right" w:pos="8640"/>
        <w:tab w:val="left" w:pos="900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RITA NAKASHIMA BROCK: BIBLIOGRAPHY</vt:lpstr>
    </vt:vector>
  </TitlesOfParts>
  <Company>SKSM</Company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RITA NAKASHIMA BROCK: BIBLIOGRAPHY</dc:title>
  <dc:subject/>
  <dc:creator>Admin</dc:creator>
  <cp:keywords/>
  <dc:description/>
  <cp:lastModifiedBy>Pui Kwok</cp:lastModifiedBy>
  <cp:revision>2</cp:revision>
  <dcterms:created xsi:type="dcterms:W3CDTF">2020-09-18T17:19:00Z</dcterms:created>
  <dcterms:modified xsi:type="dcterms:W3CDTF">2020-09-18T17:19:00Z</dcterms:modified>
</cp:coreProperties>
</file>